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65B" w:rsidRPr="00D96D8A" w:rsidRDefault="0052365B" w:rsidP="005447FF">
      <w:pPr>
        <w:jc w:val="center"/>
        <w:rPr>
          <w:rFonts w:ascii="方正小标宋简体" w:eastAsia="方正小标宋简体" w:cs="Times New Roman"/>
          <w:color w:val="FF0000"/>
          <w:spacing w:val="320"/>
          <w:w w:val="90"/>
          <w:sz w:val="72"/>
          <w:szCs w:val="72"/>
        </w:rPr>
      </w:pPr>
      <w:r w:rsidRPr="00D96D8A">
        <w:rPr>
          <w:rFonts w:ascii="方正小标宋简体" w:eastAsia="方正小标宋简体" w:cs="方正小标宋简体" w:hint="eastAsia"/>
          <w:color w:val="FF0000"/>
          <w:spacing w:val="320"/>
          <w:w w:val="90"/>
          <w:sz w:val="72"/>
          <w:szCs w:val="72"/>
        </w:rPr>
        <w:t>嘉兴市体育局</w:t>
      </w:r>
    </w:p>
    <w:p w:rsidR="0052365B" w:rsidRPr="00D96D8A" w:rsidRDefault="00D31FBF" w:rsidP="005447FF">
      <w:pPr>
        <w:rPr>
          <w:rFonts w:cs="Times New Roman"/>
          <w:color w:val="FF0000"/>
        </w:rPr>
      </w:pPr>
      <w:r w:rsidRPr="00D31FBF">
        <w:rPr>
          <w:noProof/>
        </w:rPr>
        <w:pict>
          <v:line id="_x0000_s1026" style="position:absolute;left:0;text-align:left;flip:y;z-index:251657728" from="0,7.8pt" to="441pt,7.95pt" strokecolor="red" strokeweight="2pt"/>
        </w:pict>
      </w:r>
    </w:p>
    <w:p w:rsidR="0052365B" w:rsidRDefault="0052365B" w:rsidP="00DF6E9B">
      <w:pPr>
        <w:snapToGrid w:val="0"/>
        <w:jc w:val="center"/>
        <w:rPr>
          <w:rFonts w:ascii="方正小标宋简体" w:eastAsia="方正小标宋简体" w:hAnsi="黑体" w:cs="Times New Roman"/>
          <w:sz w:val="10"/>
          <w:szCs w:val="10"/>
        </w:rPr>
      </w:pPr>
    </w:p>
    <w:p w:rsidR="00AA7D15" w:rsidRDefault="00AA7D15" w:rsidP="00DF6E9B">
      <w:pPr>
        <w:snapToGrid w:val="0"/>
        <w:jc w:val="center"/>
        <w:rPr>
          <w:rFonts w:ascii="方正小标宋简体" w:eastAsia="方正小标宋简体" w:hAnsi="黑体" w:cs="方正小标宋简体"/>
          <w:sz w:val="44"/>
          <w:szCs w:val="44"/>
        </w:rPr>
      </w:pPr>
    </w:p>
    <w:p w:rsidR="0052365B" w:rsidRDefault="00EA4E32" w:rsidP="00DF6E9B">
      <w:pPr>
        <w:snapToGrid w:val="0"/>
        <w:jc w:val="center"/>
        <w:rPr>
          <w:rFonts w:ascii="方正小标宋简体" w:eastAsia="方正小标宋简体" w:hAnsi="黑体" w:cs="Times New Roman"/>
          <w:sz w:val="44"/>
          <w:szCs w:val="44"/>
        </w:rPr>
      </w:pPr>
      <w:r>
        <w:rPr>
          <w:rFonts w:ascii="方正小标宋简体" w:eastAsia="方正小标宋简体" w:hAnsi="黑体" w:cs="方正小标宋简体"/>
          <w:sz w:val="44"/>
          <w:szCs w:val="44"/>
        </w:rPr>
        <w:t>20</w:t>
      </w:r>
      <w:r>
        <w:rPr>
          <w:rFonts w:ascii="方正小标宋简体" w:eastAsia="方正小标宋简体" w:hAnsi="黑体" w:cs="方正小标宋简体" w:hint="eastAsia"/>
          <w:sz w:val="44"/>
          <w:szCs w:val="44"/>
        </w:rPr>
        <w:t>20</w:t>
      </w:r>
      <w:r w:rsidR="0052365B" w:rsidRPr="003C1E24">
        <w:rPr>
          <w:rFonts w:ascii="方正小标宋简体" w:eastAsia="方正小标宋简体" w:hAnsi="黑体" w:cs="方正小标宋简体" w:hint="eastAsia"/>
          <w:sz w:val="44"/>
          <w:szCs w:val="44"/>
        </w:rPr>
        <w:t>年嘉兴市体育局购买公共体育服务</w:t>
      </w:r>
    </w:p>
    <w:p w:rsidR="0052365B" w:rsidRDefault="0052365B" w:rsidP="00DF6E9B">
      <w:pPr>
        <w:snapToGrid w:val="0"/>
        <w:jc w:val="center"/>
        <w:rPr>
          <w:rFonts w:ascii="方正小标宋简体" w:eastAsia="方正小标宋简体" w:hAnsi="黑体" w:cs="Times New Roman"/>
          <w:sz w:val="44"/>
          <w:szCs w:val="44"/>
        </w:rPr>
      </w:pPr>
      <w:r>
        <w:rPr>
          <w:rFonts w:ascii="方正小标宋简体" w:eastAsia="方正小标宋简体" w:hAnsi="黑体" w:cs="方正小标宋简体" w:hint="eastAsia"/>
          <w:sz w:val="44"/>
          <w:szCs w:val="44"/>
        </w:rPr>
        <w:t>（政府采购）项目</w:t>
      </w:r>
      <w:r w:rsidRPr="003C1E24">
        <w:rPr>
          <w:rFonts w:ascii="方正小标宋简体" w:eastAsia="方正小标宋简体" w:hAnsi="黑体" w:cs="方正小标宋简体" w:hint="eastAsia"/>
          <w:sz w:val="44"/>
          <w:szCs w:val="44"/>
        </w:rPr>
        <w:t>（第</w:t>
      </w:r>
      <w:r w:rsidR="007B737F">
        <w:rPr>
          <w:rFonts w:ascii="方正小标宋简体" w:eastAsia="方正小标宋简体" w:hAnsi="黑体" w:cs="方正小标宋简体" w:hint="eastAsia"/>
          <w:sz w:val="44"/>
          <w:szCs w:val="44"/>
        </w:rPr>
        <w:t>一</w:t>
      </w:r>
      <w:r w:rsidRPr="003C1E24">
        <w:rPr>
          <w:rFonts w:ascii="方正小标宋简体" w:eastAsia="方正小标宋简体" w:hAnsi="黑体" w:cs="方正小标宋简体" w:hint="eastAsia"/>
          <w:sz w:val="44"/>
          <w:szCs w:val="44"/>
        </w:rPr>
        <w:t>批）拟中标单位公示</w:t>
      </w:r>
    </w:p>
    <w:p w:rsidR="0052365B" w:rsidRDefault="0052365B" w:rsidP="00DF6E9B">
      <w:pPr>
        <w:snapToGrid w:val="0"/>
        <w:jc w:val="center"/>
        <w:rPr>
          <w:rFonts w:ascii="方正小标宋简体" w:eastAsia="方正小标宋简体" w:hAnsi="黑体" w:cs="Times New Roman"/>
          <w:sz w:val="10"/>
          <w:szCs w:val="10"/>
        </w:rPr>
      </w:pPr>
    </w:p>
    <w:p w:rsidR="0052365B" w:rsidRPr="005447FF" w:rsidRDefault="0052365B" w:rsidP="00DF6E9B">
      <w:pPr>
        <w:snapToGrid w:val="0"/>
        <w:jc w:val="center"/>
        <w:rPr>
          <w:rFonts w:ascii="方正小标宋简体" w:eastAsia="方正小标宋简体" w:hAnsi="黑体" w:cs="Times New Roman"/>
          <w:sz w:val="10"/>
          <w:szCs w:val="10"/>
        </w:rPr>
      </w:pPr>
    </w:p>
    <w:p w:rsidR="0052365B" w:rsidRDefault="0052365B" w:rsidP="005447FF">
      <w:pPr>
        <w:snapToGrid w:val="0"/>
        <w:spacing w:line="360" w:lineRule="auto"/>
        <w:ind w:firstLineChars="200" w:firstLine="640"/>
        <w:rPr>
          <w:rFonts w:ascii="仿宋_GB2312" w:eastAsia="仿宋_GB2312" w:hAnsi="宋体" w:cs="Times New Roman"/>
          <w:sz w:val="32"/>
          <w:szCs w:val="32"/>
        </w:rPr>
      </w:pPr>
      <w:r w:rsidRPr="003C1E24">
        <w:rPr>
          <w:rFonts w:ascii="仿宋_GB2312" w:eastAsia="仿宋_GB2312" w:hAnsi="宋体" w:cs="仿宋_GB2312" w:hint="eastAsia"/>
          <w:sz w:val="32"/>
          <w:szCs w:val="32"/>
        </w:rPr>
        <w:t>经综合评审，本着公开、公正的原则，</w:t>
      </w:r>
      <w:r>
        <w:rPr>
          <w:rFonts w:ascii="仿宋_GB2312" w:eastAsia="仿宋_GB2312" w:hAnsi="宋体" w:cs="仿宋_GB2312" w:hint="eastAsia"/>
          <w:sz w:val="32"/>
          <w:szCs w:val="32"/>
        </w:rPr>
        <w:t>现将</w:t>
      </w:r>
      <w:r w:rsidRPr="003C1E24">
        <w:rPr>
          <w:rFonts w:ascii="仿宋_GB2312" w:eastAsia="仿宋_GB2312" w:hAnsi="宋体" w:cs="仿宋_GB2312"/>
          <w:sz w:val="32"/>
          <w:szCs w:val="32"/>
        </w:rPr>
        <w:t>2</w:t>
      </w:r>
      <w:r w:rsidR="007B737F">
        <w:rPr>
          <w:rFonts w:ascii="仿宋_GB2312" w:eastAsia="仿宋_GB2312" w:hAnsi="宋体" w:cs="仿宋_GB2312"/>
          <w:sz w:val="32"/>
          <w:szCs w:val="32"/>
        </w:rPr>
        <w:t>0</w:t>
      </w:r>
      <w:r w:rsidR="00EA4E32">
        <w:rPr>
          <w:rFonts w:ascii="仿宋_GB2312" w:eastAsia="仿宋_GB2312" w:hAnsi="宋体" w:cs="仿宋_GB2312" w:hint="eastAsia"/>
          <w:sz w:val="32"/>
          <w:szCs w:val="32"/>
        </w:rPr>
        <w:t>20</w:t>
      </w:r>
      <w:r w:rsidRPr="003C1E24">
        <w:rPr>
          <w:rFonts w:ascii="仿宋_GB2312" w:eastAsia="仿宋_GB2312" w:hAnsi="宋体" w:cs="仿宋_GB2312" w:hint="eastAsia"/>
          <w:sz w:val="32"/>
          <w:szCs w:val="32"/>
        </w:rPr>
        <w:t>年嘉兴市体育局</w:t>
      </w:r>
      <w:r>
        <w:rPr>
          <w:rFonts w:ascii="仿宋_GB2312" w:eastAsia="仿宋_GB2312" w:hAnsi="宋体" w:cs="仿宋_GB2312" w:hint="eastAsia"/>
          <w:sz w:val="32"/>
          <w:szCs w:val="32"/>
        </w:rPr>
        <w:t>购买公共体育服务（政府采购）项目（第</w:t>
      </w:r>
      <w:r w:rsidR="007B737F">
        <w:rPr>
          <w:rFonts w:ascii="仿宋_GB2312" w:eastAsia="仿宋_GB2312" w:hAnsi="宋体" w:cs="仿宋_GB2312" w:hint="eastAsia"/>
          <w:sz w:val="32"/>
          <w:szCs w:val="32"/>
        </w:rPr>
        <w:t>一</w:t>
      </w:r>
      <w:r>
        <w:rPr>
          <w:rFonts w:ascii="仿宋_GB2312" w:eastAsia="仿宋_GB2312" w:hAnsi="宋体" w:cs="仿宋_GB2312" w:hint="eastAsia"/>
          <w:sz w:val="32"/>
          <w:szCs w:val="32"/>
        </w:rPr>
        <w:t>批）拟</w:t>
      </w:r>
      <w:r w:rsidRPr="003C1E24">
        <w:rPr>
          <w:rFonts w:ascii="仿宋_GB2312" w:eastAsia="仿宋_GB2312" w:hAnsi="宋体" w:cs="仿宋_GB2312" w:hint="eastAsia"/>
          <w:sz w:val="32"/>
          <w:szCs w:val="32"/>
        </w:rPr>
        <w:t>中标单位予以公示：</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1275"/>
        <w:gridCol w:w="3706"/>
        <w:gridCol w:w="3949"/>
      </w:tblGrid>
      <w:tr w:rsidR="0052365B" w:rsidRPr="005447FF" w:rsidTr="007B737F">
        <w:trPr>
          <w:trHeight w:val="691"/>
        </w:trPr>
        <w:tc>
          <w:tcPr>
            <w:tcW w:w="534" w:type="dxa"/>
            <w:noWrap/>
            <w:vAlign w:val="center"/>
          </w:tcPr>
          <w:p w:rsidR="0052365B" w:rsidRPr="005447FF" w:rsidRDefault="0052365B" w:rsidP="00DF6E9B">
            <w:pPr>
              <w:widowControl/>
              <w:jc w:val="center"/>
              <w:rPr>
                <w:rFonts w:ascii="仿宋_GB2312" w:eastAsia="仿宋_GB2312" w:hAnsi="黑体" w:cs="Times New Roman"/>
                <w:b/>
                <w:bCs/>
                <w:color w:val="000000"/>
                <w:kern w:val="0"/>
                <w:sz w:val="20"/>
                <w:szCs w:val="20"/>
              </w:rPr>
            </w:pPr>
            <w:r w:rsidRPr="005447FF">
              <w:rPr>
                <w:rFonts w:ascii="仿宋_GB2312" w:eastAsia="仿宋_GB2312" w:hAnsi="黑体" w:cs="仿宋_GB2312" w:hint="eastAsia"/>
                <w:b/>
                <w:bCs/>
                <w:color w:val="000000"/>
                <w:kern w:val="0"/>
                <w:sz w:val="20"/>
                <w:szCs w:val="20"/>
              </w:rPr>
              <w:t>序号</w:t>
            </w:r>
          </w:p>
        </w:tc>
        <w:tc>
          <w:tcPr>
            <w:tcW w:w="1275" w:type="dxa"/>
            <w:noWrap/>
            <w:vAlign w:val="center"/>
          </w:tcPr>
          <w:p w:rsidR="0052365B" w:rsidRPr="005447FF" w:rsidRDefault="0052365B" w:rsidP="00DF6E9B">
            <w:pPr>
              <w:widowControl/>
              <w:jc w:val="center"/>
              <w:rPr>
                <w:rFonts w:ascii="仿宋_GB2312" w:eastAsia="仿宋_GB2312" w:hAnsi="黑体" w:cs="Times New Roman"/>
                <w:b/>
                <w:bCs/>
                <w:color w:val="000000"/>
                <w:kern w:val="0"/>
                <w:sz w:val="20"/>
                <w:szCs w:val="20"/>
              </w:rPr>
            </w:pPr>
            <w:r w:rsidRPr="005447FF">
              <w:rPr>
                <w:rFonts w:ascii="仿宋_GB2312" w:eastAsia="仿宋_GB2312" w:hAnsi="黑体" w:cs="仿宋_GB2312" w:hint="eastAsia"/>
                <w:b/>
                <w:bCs/>
                <w:color w:val="000000"/>
                <w:kern w:val="0"/>
                <w:sz w:val="20"/>
                <w:szCs w:val="20"/>
              </w:rPr>
              <w:t>项目名称</w:t>
            </w:r>
          </w:p>
        </w:tc>
        <w:tc>
          <w:tcPr>
            <w:tcW w:w="3706" w:type="dxa"/>
            <w:vAlign w:val="center"/>
          </w:tcPr>
          <w:p w:rsidR="0052365B" w:rsidRPr="005447FF" w:rsidRDefault="0052365B" w:rsidP="00DF6E9B">
            <w:pPr>
              <w:widowControl/>
              <w:jc w:val="center"/>
              <w:rPr>
                <w:rFonts w:ascii="仿宋_GB2312" w:eastAsia="仿宋_GB2312" w:hAnsi="黑体" w:cs="仿宋_GB2312"/>
                <w:b/>
                <w:bCs/>
                <w:color w:val="000000"/>
                <w:kern w:val="0"/>
                <w:sz w:val="20"/>
                <w:szCs w:val="20"/>
              </w:rPr>
            </w:pPr>
            <w:r w:rsidRPr="005447FF">
              <w:rPr>
                <w:rFonts w:ascii="仿宋_GB2312" w:eastAsia="仿宋_GB2312" w:hAnsi="黑体" w:cs="仿宋_GB2312" w:hint="eastAsia"/>
                <w:b/>
                <w:bCs/>
                <w:color w:val="000000"/>
                <w:kern w:val="0"/>
                <w:sz w:val="20"/>
                <w:szCs w:val="20"/>
              </w:rPr>
              <w:t>项目内容</w:t>
            </w:r>
          </w:p>
        </w:tc>
        <w:tc>
          <w:tcPr>
            <w:tcW w:w="3949" w:type="dxa"/>
            <w:vAlign w:val="center"/>
          </w:tcPr>
          <w:p w:rsidR="0052365B" w:rsidRPr="005447FF" w:rsidRDefault="0052365B" w:rsidP="00DF6E9B">
            <w:pPr>
              <w:widowControl/>
              <w:jc w:val="center"/>
              <w:rPr>
                <w:rFonts w:ascii="仿宋_GB2312" w:eastAsia="仿宋_GB2312" w:hAnsi="黑体" w:cs="Times New Roman"/>
                <w:b/>
                <w:bCs/>
                <w:kern w:val="0"/>
                <w:sz w:val="20"/>
                <w:szCs w:val="20"/>
              </w:rPr>
            </w:pPr>
            <w:r w:rsidRPr="005447FF">
              <w:rPr>
                <w:rFonts w:ascii="仿宋_GB2312" w:eastAsia="仿宋_GB2312" w:hAnsi="黑体" w:cs="仿宋_GB2312" w:hint="eastAsia"/>
                <w:b/>
                <w:bCs/>
                <w:kern w:val="0"/>
                <w:sz w:val="20"/>
                <w:szCs w:val="20"/>
              </w:rPr>
              <w:t>拟中标单位</w:t>
            </w:r>
          </w:p>
        </w:tc>
      </w:tr>
      <w:tr w:rsidR="00EA4E32" w:rsidRPr="005447FF" w:rsidTr="007B737F">
        <w:trPr>
          <w:trHeight w:val="666"/>
        </w:trPr>
        <w:tc>
          <w:tcPr>
            <w:tcW w:w="534" w:type="dxa"/>
            <w:noWrap/>
            <w:vAlign w:val="center"/>
          </w:tcPr>
          <w:p w:rsidR="00EA4E32" w:rsidRPr="005447FF" w:rsidRDefault="00EA4E32" w:rsidP="00DF6E9B">
            <w:pPr>
              <w:widowControl/>
              <w:jc w:val="center"/>
              <w:rPr>
                <w:rFonts w:ascii="仿宋_GB2312" w:eastAsia="仿宋_GB2312" w:cs="Times New Roman"/>
                <w:color w:val="000000"/>
                <w:kern w:val="0"/>
                <w:sz w:val="20"/>
                <w:szCs w:val="20"/>
              </w:rPr>
            </w:pPr>
            <w:r w:rsidRPr="005447FF">
              <w:rPr>
                <w:rFonts w:ascii="仿宋_GB2312" w:eastAsia="仿宋_GB2312" w:hAnsi="宋体" w:cs="仿宋_GB2312"/>
                <w:color w:val="000000"/>
                <w:kern w:val="0"/>
                <w:sz w:val="20"/>
                <w:szCs w:val="20"/>
              </w:rPr>
              <w:t>1</w:t>
            </w:r>
          </w:p>
        </w:tc>
        <w:tc>
          <w:tcPr>
            <w:tcW w:w="1275" w:type="dxa"/>
            <w:vMerge w:val="restart"/>
            <w:vAlign w:val="center"/>
          </w:tcPr>
          <w:p w:rsidR="00EA4E32" w:rsidRDefault="00EA4E32" w:rsidP="007B737F">
            <w:pPr>
              <w:jc w:val="center"/>
              <w:rPr>
                <w:rFonts w:ascii="仿宋_GB2312" w:eastAsia="仿宋_GB2312"/>
                <w:sz w:val="24"/>
                <w:szCs w:val="24"/>
              </w:rPr>
            </w:pPr>
            <w:r w:rsidRPr="007B737F">
              <w:rPr>
                <w:rFonts w:ascii="仿宋_GB2312" w:eastAsia="仿宋_GB2312" w:hint="eastAsia"/>
                <w:sz w:val="24"/>
                <w:szCs w:val="24"/>
              </w:rPr>
              <w:t>嘉兴市</w:t>
            </w:r>
          </w:p>
          <w:p w:rsidR="00EA4E32" w:rsidRPr="007B737F" w:rsidRDefault="00EA4E32" w:rsidP="007B737F">
            <w:pPr>
              <w:jc w:val="center"/>
              <w:rPr>
                <w:rFonts w:ascii="仿宋_GB2312" w:eastAsia="仿宋_GB2312"/>
                <w:sz w:val="24"/>
                <w:szCs w:val="24"/>
              </w:rPr>
            </w:pPr>
            <w:r w:rsidRPr="007B737F">
              <w:rPr>
                <w:rFonts w:ascii="仿宋_GB2312" w:eastAsia="仿宋_GB2312" w:hint="eastAsia"/>
                <w:sz w:val="24"/>
                <w:szCs w:val="24"/>
              </w:rPr>
              <w:t>中小学生体育竞赛</w:t>
            </w:r>
          </w:p>
          <w:p w:rsidR="00EA4E32" w:rsidRPr="007B737F" w:rsidRDefault="00EA4E32" w:rsidP="00EA4E32">
            <w:pPr>
              <w:jc w:val="center"/>
              <w:rPr>
                <w:rFonts w:ascii="仿宋_GB2312" w:eastAsia="仿宋_GB2312"/>
                <w:sz w:val="24"/>
                <w:szCs w:val="24"/>
              </w:rPr>
            </w:pPr>
          </w:p>
        </w:tc>
        <w:tc>
          <w:tcPr>
            <w:tcW w:w="3706" w:type="dxa"/>
            <w:vAlign w:val="center"/>
          </w:tcPr>
          <w:p w:rsidR="00EA4E32" w:rsidRPr="007B737F" w:rsidRDefault="00EA4E32" w:rsidP="00433FF8">
            <w:pPr>
              <w:jc w:val="left"/>
              <w:rPr>
                <w:rFonts w:ascii="仿宋_GB2312" w:eastAsia="仿宋_GB2312"/>
                <w:sz w:val="24"/>
                <w:szCs w:val="24"/>
              </w:rPr>
            </w:pPr>
            <w:r w:rsidRPr="00EA4E32">
              <w:rPr>
                <w:rFonts w:ascii="仿宋_GB2312" w:eastAsia="仿宋_GB2312" w:hint="eastAsia"/>
                <w:sz w:val="24"/>
                <w:szCs w:val="24"/>
              </w:rPr>
              <w:t>2020年嘉兴市青少年排球（甲组）锦标赛</w:t>
            </w:r>
          </w:p>
        </w:tc>
        <w:tc>
          <w:tcPr>
            <w:tcW w:w="3949" w:type="dxa"/>
            <w:vAlign w:val="center"/>
          </w:tcPr>
          <w:p w:rsidR="00EA4E32" w:rsidRPr="007B737F" w:rsidRDefault="00EA4E32" w:rsidP="00433FF8">
            <w:pPr>
              <w:jc w:val="left"/>
              <w:rPr>
                <w:rFonts w:ascii="仿宋_GB2312" w:eastAsia="仿宋_GB2312"/>
                <w:sz w:val="24"/>
                <w:szCs w:val="24"/>
              </w:rPr>
            </w:pPr>
            <w:r w:rsidRPr="007B737F">
              <w:rPr>
                <w:rFonts w:ascii="仿宋_GB2312" w:eastAsia="仿宋_GB2312" w:hint="eastAsia"/>
                <w:sz w:val="24"/>
                <w:szCs w:val="24"/>
              </w:rPr>
              <w:t>嘉兴</w:t>
            </w:r>
            <w:r>
              <w:rPr>
                <w:rFonts w:ascii="仿宋_GB2312" w:eastAsia="仿宋_GB2312" w:hint="eastAsia"/>
                <w:sz w:val="24"/>
                <w:szCs w:val="24"/>
              </w:rPr>
              <w:t>美克体育管理</w:t>
            </w:r>
            <w:r w:rsidRPr="007B737F">
              <w:rPr>
                <w:rFonts w:ascii="仿宋_GB2312" w:eastAsia="仿宋_GB2312" w:hint="eastAsia"/>
                <w:sz w:val="24"/>
                <w:szCs w:val="24"/>
              </w:rPr>
              <w:t>有限公司</w:t>
            </w:r>
          </w:p>
        </w:tc>
      </w:tr>
      <w:tr w:rsidR="00EA4E32" w:rsidRPr="005447FF" w:rsidTr="007B737F">
        <w:trPr>
          <w:trHeight w:val="760"/>
        </w:trPr>
        <w:tc>
          <w:tcPr>
            <w:tcW w:w="534" w:type="dxa"/>
            <w:noWrap/>
            <w:vAlign w:val="center"/>
          </w:tcPr>
          <w:p w:rsidR="00EA4E32" w:rsidRPr="005447FF" w:rsidRDefault="00EA4E32" w:rsidP="007B737F">
            <w:pPr>
              <w:widowControl/>
              <w:jc w:val="center"/>
              <w:rPr>
                <w:rFonts w:ascii="仿宋_GB2312" w:eastAsia="仿宋_GB2312" w:cs="Times New Roman"/>
                <w:color w:val="000000"/>
                <w:kern w:val="0"/>
                <w:sz w:val="20"/>
                <w:szCs w:val="20"/>
              </w:rPr>
            </w:pPr>
            <w:r w:rsidRPr="005447FF">
              <w:rPr>
                <w:rFonts w:ascii="仿宋_GB2312" w:eastAsia="仿宋_GB2312" w:hAnsi="宋体" w:cs="仿宋_GB2312"/>
                <w:color w:val="000000"/>
                <w:kern w:val="0"/>
                <w:sz w:val="20"/>
                <w:szCs w:val="20"/>
              </w:rPr>
              <w:t>2</w:t>
            </w:r>
          </w:p>
        </w:tc>
        <w:tc>
          <w:tcPr>
            <w:tcW w:w="1275" w:type="dxa"/>
            <w:vMerge/>
            <w:vAlign w:val="center"/>
          </w:tcPr>
          <w:p w:rsidR="00EA4E32" w:rsidRPr="007B737F" w:rsidRDefault="00EA4E32" w:rsidP="00E0107C">
            <w:pPr>
              <w:jc w:val="center"/>
              <w:rPr>
                <w:rFonts w:ascii="仿宋_GB2312" w:eastAsia="仿宋_GB2312"/>
                <w:sz w:val="24"/>
                <w:szCs w:val="24"/>
              </w:rPr>
            </w:pPr>
          </w:p>
        </w:tc>
        <w:tc>
          <w:tcPr>
            <w:tcW w:w="3706" w:type="dxa"/>
            <w:vAlign w:val="center"/>
          </w:tcPr>
          <w:p w:rsidR="00EA4E32" w:rsidRPr="007B737F" w:rsidRDefault="00EA4E32" w:rsidP="00433FF8">
            <w:pPr>
              <w:jc w:val="left"/>
              <w:rPr>
                <w:rFonts w:ascii="仿宋_GB2312" w:eastAsia="仿宋_GB2312"/>
                <w:sz w:val="24"/>
                <w:szCs w:val="24"/>
              </w:rPr>
            </w:pPr>
            <w:r w:rsidRPr="00EA4E32">
              <w:rPr>
                <w:rFonts w:ascii="仿宋_GB2312" w:eastAsia="仿宋_GB2312" w:hint="eastAsia"/>
                <w:sz w:val="24"/>
                <w:szCs w:val="24"/>
              </w:rPr>
              <w:t>2020年嘉兴市青少年（儿童）乒乓球锦标赛</w:t>
            </w:r>
          </w:p>
        </w:tc>
        <w:tc>
          <w:tcPr>
            <w:tcW w:w="3949" w:type="dxa"/>
            <w:vAlign w:val="center"/>
          </w:tcPr>
          <w:p w:rsidR="00EA4E32" w:rsidRPr="007B737F" w:rsidRDefault="00EA4E32" w:rsidP="00433FF8">
            <w:pPr>
              <w:jc w:val="left"/>
              <w:rPr>
                <w:rFonts w:ascii="仿宋_GB2312" w:eastAsia="仿宋_GB2312"/>
                <w:sz w:val="24"/>
                <w:szCs w:val="24"/>
              </w:rPr>
            </w:pPr>
            <w:r>
              <w:rPr>
                <w:rFonts w:ascii="仿宋_GB2312" w:eastAsia="仿宋_GB2312" w:hint="eastAsia"/>
                <w:sz w:val="24"/>
                <w:szCs w:val="24"/>
              </w:rPr>
              <w:t>浙江鸿翔体育文化产业有限公司</w:t>
            </w:r>
            <w:r w:rsidRPr="00EA4E32">
              <w:rPr>
                <w:rFonts w:ascii="仿宋_GB2312" w:eastAsia="仿宋_GB2312" w:hint="eastAsia"/>
                <w:sz w:val="24"/>
                <w:szCs w:val="24"/>
              </w:rPr>
              <w:t xml:space="preserve">  </w:t>
            </w:r>
          </w:p>
        </w:tc>
      </w:tr>
      <w:tr w:rsidR="00EA4E32" w:rsidRPr="005447FF" w:rsidTr="007B737F">
        <w:trPr>
          <w:trHeight w:val="770"/>
        </w:trPr>
        <w:tc>
          <w:tcPr>
            <w:tcW w:w="534" w:type="dxa"/>
            <w:noWrap/>
            <w:vAlign w:val="center"/>
          </w:tcPr>
          <w:p w:rsidR="00EA4E32" w:rsidRPr="005447FF" w:rsidRDefault="00EA4E32" w:rsidP="007B737F">
            <w:pPr>
              <w:widowControl/>
              <w:jc w:val="center"/>
              <w:rPr>
                <w:rFonts w:ascii="仿宋_GB2312" w:eastAsia="仿宋_GB2312" w:cs="Times New Roman"/>
                <w:color w:val="000000"/>
                <w:kern w:val="0"/>
                <w:sz w:val="20"/>
                <w:szCs w:val="20"/>
              </w:rPr>
            </w:pPr>
            <w:r w:rsidRPr="005447FF">
              <w:rPr>
                <w:rFonts w:ascii="仿宋_GB2312" w:eastAsia="仿宋_GB2312" w:hAnsi="宋体" w:cs="仿宋_GB2312"/>
                <w:color w:val="000000"/>
                <w:kern w:val="0"/>
                <w:sz w:val="20"/>
                <w:szCs w:val="20"/>
              </w:rPr>
              <w:t>3</w:t>
            </w:r>
          </w:p>
        </w:tc>
        <w:tc>
          <w:tcPr>
            <w:tcW w:w="1275" w:type="dxa"/>
            <w:vMerge/>
            <w:vAlign w:val="center"/>
          </w:tcPr>
          <w:p w:rsidR="00EA4E32" w:rsidRPr="007B737F" w:rsidRDefault="00EA4E32" w:rsidP="00E0107C">
            <w:pPr>
              <w:jc w:val="center"/>
              <w:rPr>
                <w:rFonts w:ascii="仿宋_GB2312" w:eastAsia="仿宋_GB2312"/>
                <w:sz w:val="24"/>
                <w:szCs w:val="24"/>
              </w:rPr>
            </w:pPr>
          </w:p>
        </w:tc>
        <w:tc>
          <w:tcPr>
            <w:tcW w:w="3706" w:type="dxa"/>
            <w:vAlign w:val="center"/>
          </w:tcPr>
          <w:p w:rsidR="00EA4E32" w:rsidRPr="007B737F" w:rsidRDefault="00EA4E32" w:rsidP="00433FF8">
            <w:pPr>
              <w:jc w:val="left"/>
              <w:rPr>
                <w:rFonts w:ascii="仿宋_GB2312" w:eastAsia="仿宋_GB2312"/>
                <w:sz w:val="24"/>
                <w:szCs w:val="24"/>
              </w:rPr>
            </w:pPr>
            <w:r w:rsidRPr="00EA4E32">
              <w:rPr>
                <w:rFonts w:ascii="仿宋_GB2312" w:eastAsia="仿宋_GB2312" w:hint="eastAsia"/>
                <w:sz w:val="24"/>
                <w:szCs w:val="24"/>
              </w:rPr>
              <w:t>2020年嘉兴市青少年足球（甲组）锦标赛</w:t>
            </w:r>
          </w:p>
        </w:tc>
        <w:tc>
          <w:tcPr>
            <w:tcW w:w="3949" w:type="dxa"/>
            <w:vAlign w:val="center"/>
          </w:tcPr>
          <w:p w:rsidR="00EA4E32" w:rsidRPr="007B737F" w:rsidRDefault="00EA4E32" w:rsidP="001C7EF9">
            <w:pPr>
              <w:jc w:val="left"/>
              <w:rPr>
                <w:rFonts w:ascii="仿宋_GB2312" w:eastAsia="仿宋_GB2312"/>
                <w:sz w:val="24"/>
                <w:szCs w:val="24"/>
              </w:rPr>
            </w:pPr>
            <w:r w:rsidRPr="00EA4E32">
              <w:rPr>
                <w:rFonts w:ascii="仿宋_GB2312" w:eastAsia="仿宋_GB2312" w:hint="eastAsia"/>
                <w:sz w:val="24"/>
                <w:szCs w:val="24"/>
              </w:rPr>
              <w:t>嘉兴市体育产业发展投资有限公司</w:t>
            </w:r>
          </w:p>
        </w:tc>
      </w:tr>
      <w:tr w:rsidR="00EA4E32" w:rsidRPr="005447FF" w:rsidTr="007B737F">
        <w:trPr>
          <w:trHeight w:val="869"/>
        </w:trPr>
        <w:tc>
          <w:tcPr>
            <w:tcW w:w="534" w:type="dxa"/>
            <w:noWrap/>
            <w:vAlign w:val="center"/>
          </w:tcPr>
          <w:p w:rsidR="00EA4E32" w:rsidRPr="005447FF" w:rsidRDefault="00EA4E32" w:rsidP="007B737F">
            <w:pPr>
              <w:widowControl/>
              <w:jc w:val="center"/>
              <w:rPr>
                <w:rFonts w:ascii="仿宋_GB2312" w:eastAsia="仿宋_GB2312" w:cs="Times New Roman"/>
                <w:color w:val="000000"/>
                <w:kern w:val="0"/>
                <w:sz w:val="20"/>
                <w:szCs w:val="20"/>
              </w:rPr>
            </w:pPr>
            <w:r w:rsidRPr="005447FF">
              <w:rPr>
                <w:rFonts w:ascii="仿宋_GB2312" w:eastAsia="仿宋_GB2312" w:hAnsi="宋体" w:cs="仿宋_GB2312"/>
                <w:color w:val="000000"/>
                <w:kern w:val="0"/>
                <w:sz w:val="20"/>
                <w:szCs w:val="20"/>
              </w:rPr>
              <w:t>4</w:t>
            </w:r>
          </w:p>
        </w:tc>
        <w:tc>
          <w:tcPr>
            <w:tcW w:w="1275" w:type="dxa"/>
            <w:vMerge/>
            <w:vAlign w:val="center"/>
          </w:tcPr>
          <w:p w:rsidR="00EA4E32" w:rsidRPr="007B737F" w:rsidRDefault="00EA4E32" w:rsidP="00E0107C">
            <w:pPr>
              <w:jc w:val="center"/>
              <w:rPr>
                <w:rFonts w:ascii="仿宋_GB2312" w:eastAsia="仿宋_GB2312"/>
                <w:sz w:val="24"/>
                <w:szCs w:val="24"/>
              </w:rPr>
            </w:pPr>
          </w:p>
        </w:tc>
        <w:tc>
          <w:tcPr>
            <w:tcW w:w="3706" w:type="dxa"/>
            <w:vAlign w:val="center"/>
          </w:tcPr>
          <w:p w:rsidR="00EA4E32" w:rsidRPr="007B737F" w:rsidRDefault="00EA4E32" w:rsidP="00433FF8">
            <w:pPr>
              <w:jc w:val="left"/>
              <w:rPr>
                <w:rFonts w:ascii="仿宋_GB2312" w:eastAsia="仿宋_GB2312"/>
                <w:sz w:val="24"/>
                <w:szCs w:val="24"/>
              </w:rPr>
            </w:pPr>
            <w:r w:rsidRPr="00EA4E32">
              <w:rPr>
                <w:rFonts w:ascii="仿宋_GB2312" w:eastAsia="仿宋_GB2312" w:hint="eastAsia"/>
                <w:sz w:val="24"/>
                <w:szCs w:val="24"/>
              </w:rPr>
              <w:t>2020年嘉兴市少年儿童羽毛球锦标赛</w:t>
            </w:r>
          </w:p>
        </w:tc>
        <w:tc>
          <w:tcPr>
            <w:tcW w:w="3949" w:type="dxa"/>
            <w:vAlign w:val="center"/>
          </w:tcPr>
          <w:p w:rsidR="00EA4E32" w:rsidRPr="00433FF8" w:rsidRDefault="00EA4E32" w:rsidP="00AA7D15">
            <w:pPr>
              <w:jc w:val="left"/>
              <w:rPr>
                <w:rFonts w:ascii="仿宋_GB2312" w:eastAsia="仿宋_GB2312"/>
                <w:sz w:val="24"/>
                <w:szCs w:val="24"/>
              </w:rPr>
            </w:pPr>
            <w:r w:rsidRPr="00EA4E32">
              <w:rPr>
                <w:rFonts w:ascii="仿宋_GB2312" w:eastAsia="仿宋_GB2312" w:hint="eastAsia"/>
                <w:sz w:val="24"/>
                <w:szCs w:val="24"/>
              </w:rPr>
              <w:t>桐乡波力科技复材用品有限公司</w:t>
            </w:r>
          </w:p>
        </w:tc>
      </w:tr>
      <w:tr w:rsidR="00EA4E32" w:rsidRPr="005447FF" w:rsidTr="007B737F">
        <w:trPr>
          <w:trHeight w:val="870"/>
        </w:trPr>
        <w:tc>
          <w:tcPr>
            <w:tcW w:w="534" w:type="dxa"/>
            <w:noWrap/>
            <w:vAlign w:val="center"/>
          </w:tcPr>
          <w:p w:rsidR="00EA4E32" w:rsidRPr="005447FF" w:rsidRDefault="00EA4E32" w:rsidP="007B737F">
            <w:pPr>
              <w:widowControl/>
              <w:jc w:val="center"/>
              <w:rPr>
                <w:rFonts w:ascii="仿宋_GB2312" w:eastAsia="仿宋_GB2312" w:cs="Times New Roman"/>
                <w:color w:val="000000"/>
                <w:kern w:val="0"/>
                <w:sz w:val="20"/>
                <w:szCs w:val="20"/>
              </w:rPr>
            </w:pPr>
            <w:r w:rsidRPr="005447FF">
              <w:rPr>
                <w:rFonts w:ascii="仿宋_GB2312" w:eastAsia="仿宋_GB2312" w:hAnsi="宋体" w:cs="仿宋_GB2312"/>
                <w:color w:val="000000"/>
                <w:kern w:val="0"/>
                <w:sz w:val="20"/>
                <w:szCs w:val="20"/>
              </w:rPr>
              <w:t>5</w:t>
            </w:r>
          </w:p>
        </w:tc>
        <w:tc>
          <w:tcPr>
            <w:tcW w:w="1275" w:type="dxa"/>
            <w:vMerge/>
            <w:vAlign w:val="center"/>
          </w:tcPr>
          <w:p w:rsidR="00EA4E32" w:rsidRPr="007B737F" w:rsidRDefault="00EA4E32" w:rsidP="00E0107C">
            <w:pPr>
              <w:jc w:val="center"/>
              <w:rPr>
                <w:rFonts w:ascii="仿宋_GB2312" w:eastAsia="仿宋_GB2312"/>
                <w:sz w:val="24"/>
                <w:szCs w:val="24"/>
              </w:rPr>
            </w:pPr>
          </w:p>
        </w:tc>
        <w:tc>
          <w:tcPr>
            <w:tcW w:w="3706" w:type="dxa"/>
            <w:vAlign w:val="center"/>
          </w:tcPr>
          <w:p w:rsidR="00EA4E32" w:rsidRPr="007B737F" w:rsidRDefault="00EA4E32" w:rsidP="00433FF8">
            <w:pPr>
              <w:jc w:val="left"/>
              <w:rPr>
                <w:rFonts w:ascii="仿宋_GB2312" w:eastAsia="仿宋_GB2312"/>
                <w:sz w:val="24"/>
                <w:szCs w:val="24"/>
              </w:rPr>
            </w:pPr>
            <w:bookmarkStart w:id="0" w:name="_GoBack"/>
            <w:bookmarkEnd w:id="0"/>
            <w:r w:rsidRPr="00EA4E32">
              <w:rPr>
                <w:rFonts w:ascii="仿宋_GB2312" w:eastAsia="仿宋_GB2312" w:hint="eastAsia"/>
                <w:sz w:val="24"/>
                <w:szCs w:val="24"/>
              </w:rPr>
              <w:t>2020年嘉兴市青少年足球（乙组）锦标赛</w:t>
            </w:r>
          </w:p>
        </w:tc>
        <w:tc>
          <w:tcPr>
            <w:tcW w:w="3949" w:type="dxa"/>
            <w:vAlign w:val="center"/>
          </w:tcPr>
          <w:p w:rsidR="00EA4E32" w:rsidRPr="007B737F" w:rsidRDefault="00EA4E32" w:rsidP="00BA33E4">
            <w:pPr>
              <w:jc w:val="left"/>
              <w:rPr>
                <w:rFonts w:ascii="仿宋_GB2312" w:eastAsia="仿宋_GB2312"/>
                <w:sz w:val="24"/>
                <w:szCs w:val="24"/>
              </w:rPr>
            </w:pPr>
            <w:r w:rsidRPr="00EA4E32">
              <w:rPr>
                <w:rFonts w:ascii="仿宋_GB2312" w:eastAsia="仿宋_GB2312" w:hint="eastAsia"/>
                <w:sz w:val="24"/>
                <w:szCs w:val="24"/>
              </w:rPr>
              <w:t>嘉兴市体育产业发展投资有限公司</w:t>
            </w:r>
          </w:p>
        </w:tc>
      </w:tr>
      <w:tr w:rsidR="00EA4E32" w:rsidRPr="005447FF" w:rsidTr="007B737F">
        <w:trPr>
          <w:trHeight w:val="870"/>
        </w:trPr>
        <w:tc>
          <w:tcPr>
            <w:tcW w:w="534" w:type="dxa"/>
            <w:noWrap/>
            <w:vAlign w:val="center"/>
          </w:tcPr>
          <w:p w:rsidR="00EA4E32" w:rsidRPr="005447FF" w:rsidRDefault="00EA4E32" w:rsidP="007B737F">
            <w:pPr>
              <w:widowControl/>
              <w:jc w:val="center"/>
              <w:rPr>
                <w:rFonts w:ascii="仿宋_GB2312" w:eastAsia="仿宋_GB2312" w:cs="Times New Roman"/>
                <w:color w:val="000000"/>
                <w:kern w:val="0"/>
                <w:sz w:val="20"/>
                <w:szCs w:val="20"/>
              </w:rPr>
            </w:pPr>
            <w:r w:rsidRPr="005447FF">
              <w:rPr>
                <w:rFonts w:ascii="仿宋_GB2312" w:eastAsia="仿宋_GB2312" w:hAnsi="宋体" w:cs="仿宋_GB2312"/>
                <w:color w:val="000000"/>
                <w:kern w:val="0"/>
                <w:sz w:val="20"/>
                <w:szCs w:val="20"/>
              </w:rPr>
              <w:t>6</w:t>
            </w:r>
          </w:p>
        </w:tc>
        <w:tc>
          <w:tcPr>
            <w:tcW w:w="1275" w:type="dxa"/>
            <w:vMerge/>
            <w:vAlign w:val="center"/>
          </w:tcPr>
          <w:p w:rsidR="00EA4E32" w:rsidRPr="007B737F" w:rsidRDefault="00EA4E32" w:rsidP="00E0107C">
            <w:pPr>
              <w:jc w:val="center"/>
              <w:rPr>
                <w:rFonts w:ascii="仿宋_GB2312" w:eastAsia="仿宋_GB2312"/>
                <w:sz w:val="24"/>
                <w:szCs w:val="24"/>
              </w:rPr>
            </w:pPr>
          </w:p>
        </w:tc>
        <w:tc>
          <w:tcPr>
            <w:tcW w:w="3706" w:type="dxa"/>
            <w:vAlign w:val="center"/>
          </w:tcPr>
          <w:p w:rsidR="00EA4E32" w:rsidRPr="007B737F" w:rsidRDefault="00EA4E32" w:rsidP="00AA7D15">
            <w:pPr>
              <w:jc w:val="left"/>
              <w:rPr>
                <w:rFonts w:ascii="仿宋_GB2312" w:eastAsia="仿宋_GB2312"/>
                <w:sz w:val="24"/>
                <w:szCs w:val="24"/>
                <w:highlight w:val="yellow"/>
              </w:rPr>
            </w:pPr>
            <w:r w:rsidRPr="00EA4E32">
              <w:rPr>
                <w:rFonts w:ascii="仿宋_GB2312" w:eastAsia="仿宋_GB2312" w:hint="eastAsia"/>
                <w:sz w:val="24"/>
                <w:szCs w:val="24"/>
              </w:rPr>
              <w:t>2020年嘉兴市青少年排球（乙组）锦标赛</w:t>
            </w:r>
          </w:p>
        </w:tc>
        <w:tc>
          <w:tcPr>
            <w:tcW w:w="3949" w:type="dxa"/>
            <w:vAlign w:val="center"/>
          </w:tcPr>
          <w:p w:rsidR="00EA4E32" w:rsidRPr="007B737F" w:rsidRDefault="00EA4E32" w:rsidP="00433FF8">
            <w:pPr>
              <w:jc w:val="left"/>
              <w:rPr>
                <w:rFonts w:ascii="仿宋_GB2312" w:eastAsia="仿宋_GB2312"/>
                <w:sz w:val="24"/>
                <w:szCs w:val="24"/>
              </w:rPr>
            </w:pPr>
            <w:r w:rsidRPr="007B737F">
              <w:rPr>
                <w:rFonts w:ascii="仿宋_GB2312" w:eastAsia="仿宋_GB2312" w:hint="eastAsia"/>
                <w:sz w:val="24"/>
                <w:szCs w:val="24"/>
              </w:rPr>
              <w:t>嘉兴</w:t>
            </w:r>
            <w:r>
              <w:rPr>
                <w:rFonts w:ascii="仿宋_GB2312" w:eastAsia="仿宋_GB2312" w:hint="eastAsia"/>
                <w:sz w:val="24"/>
                <w:szCs w:val="24"/>
              </w:rPr>
              <w:t>美克体育管理</w:t>
            </w:r>
            <w:r w:rsidRPr="007B737F">
              <w:rPr>
                <w:rFonts w:ascii="仿宋_GB2312" w:eastAsia="仿宋_GB2312" w:hint="eastAsia"/>
                <w:sz w:val="24"/>
                <w:szCs w:val="24"/>
              </w:rPr>
              <w:t>有限公司</w:t>
            </w:r>
          </w:p>
        </w:tc>
      </w:tr>
      <w:tr w:rsidR="00EA4E32" w:rsidRPr="005447FF" w:rsidTr="007B737F">
        <w:trPr>
          <w:trHeight w:val="869"/>
        </w:trPr>
        <w:tc>
          <w:tcPr>
            <w:tcW w:w="534" w:type="dxa"/>
            <w:noWrap/>
            <w:vAlign w:val="center"/>
          </w:tcPr>
          <w:p w:rsidR="00EA4E32" w:rsidRPr="005447FF" w:rsidRDefault="00EA4E32" w:rsidP="007B737F">
            <w:pPr>
              <w:widowControl/>
              <w:jc w:val="center"/>
              <w:rPr>
                <w:rFonts w:ascii="仿宋_GB2312" w:eastAsia="仿宋_GB2312" w:cs="Times New Roman"/>
                <w:color w:val="000000"/>
                <w:kern w:val="0"/>
                <w:sz w:val="20"/>
                <w:szCs w:val="20"/>
              </w:rPr>
            </w:pPr>
            <w:r w:rsidRPr="005447FF">
              <w:rPr>
                <w:rFonts w:ascii="仿宋_GB2312" w:eastAsia="仿宋_GB2312" w:hAnsi="宋体" w:cs="仿宋_GB2312"/>
                <w:color w:val="000000"/>
                <w:kern w:val="0"/>
                <w:sz w:val="20"/>
                <w:szCs w:val="20"/>
              </w:rPr>
              <w:t>7</w:t>
            </w:r>
          </w:p>
        </w:tc>
        <w:tc>
          <w:tcPr>
            <w:tcW w:w="1275" w:type="dxa"/>
            <w:vMerge/>
            <w:vAlign w:val="center"/>
          </w:tcPr>
          <w:p w:rsidR="00EA4E32" w:rsidRPr="007B737F" w:rsidRDefault="00EA4E32" w:rsidP="00E0107C">
            <w:pPr>
              <w:jc w:val="center"/>
              <w:rPr>
                <w:rFonts w:ascii="仿宋_GB2312" w:eastAsia="仿宋_GB2312"/>
                <w:sz w:val="24"/>
                <w:szCs w:val="24"/>
              </w:rPr>
            </w:pPr>
          </w:p>
        </w:tc>
        <w:tc>
          <w:tcPr>
            <w:tcW w:w="3706" w:type="dxa"/>
            <w:vAlign w:val="center"/>
          </w:tcPr>
          <w:p w:rsidR="00EA4E32" w:rsidRPr="007B737F" w:rsidRDefault="00EA4E32" w:rsidP="00AA7D15">
            <w:pPr>
              <w:jc w:val="left"/>
              <w:rPr>
                <w:rFonts w:ascii="仿宋_GB2312" w:eastAsia="仿宋_GB2312"/>
                <w:sz w:val="24"/>
                <w:szCs w:val="24"/>
              </w:rPr>
            </w:pPr>
            <w:r w:rsidRPr="00EA4E32">
              <w:rPr>
                <w:rFonts w:ascii="仿宋_GB2312" w:eastAsia="仿宋_GB2312" w:hint="eastAsia"/>
                <w:sz w:val="24"/>
                <w:szCs w:val="24"/>
              </w:rPr>
              <w:t>2020年嘉兴市青少年足球（丙组）锦标赛</w:t>
            </w:r>
          </w:p>
        </w:tc>
        <w:tc>
          <w:tcPr>
            <w:tcW w:w="3949" w:type="dxa"/>
            <w:vAlign w:val="center"/>
          </w:tcPr>
          <w:p w:rsidR="00EA4E32" w:rsidRPr="007B737F" w:rsidRDefault="00EA4E32" w:rsidP="00AA7D15">
            <w:pPr>
              <w:jc w:val="left"/>
              <w:rPr>
                <w:rFonts w:ascii="仿宋_GB2312" w:eastAsia="仿宋_GB2312"/>
                <w:sz w:val="24"/>
                <w:szCs w:val="24"/>
              </w:rPr>
            </w:pPr>
            <w:r w:rsidRPr="00EA4E32">
              <w:rPr>
                <w:rFonts w:ascii="仿宋_GB2312" w:eastAsia="仿宋_GB2312" w:hint="eastAsia"/>
                <w:sz w:val="24"/>
                <w:szCs w:val="24"/>
              </w:rPr>
              <w:t>上海耶湃体育发展有限公司</w:t>
            </w:r>
          </w:p>
        </w:tc>
      </w:tr>
      <w:tr w:rsidR="00EA4E32" w:rsidRPr="005447FF" w:rsidTr="007B737F">
        <w:trPr>
          <w:trHeight w:val="869"/>
        </w:trPr>
        <w:tc>
          <w:tcPr>
            <w:tcW w:w="534" w:type="dxa"/>
            <w:noWrap/>
            <w:vAlign w:val="center"/>
          </w:tcPr>
          <w:p w:rsidR="00EA4E32" w:rsidRPr="005447FF" w:rsidRDefault="00EA4E32" w:rsidP="007B737F">
            <w:pPr>
              <w:widowControl/>
              <w:jc w:val="center"/>
              <w:rPr>
                <w:rFonts w:ascii="仿宋_GB2312" w:eastAsia="仿宋_GB2312" w:hAnsi="宋体" w:cs="仿宋_GB2312"/>
                <w:color w:val="000000"/>
                <w:kern w:val="0"/>
                <w:sz w:val="20"/>
                <w:szCs w:val="20"/>
              </w:rPr>
            </w:pPr>
            <w:r>
              <w:rPr>
                <w:rFonts w:ascii="仿宋_GB2312" w:eastAsia="仿宋_GB2312" w:hAnsi="宋体" w:cs="仿宋_GB2312" w:hint="eastAsia"/>
                <w:color w:val="000000"/>
                <w:kern w:val="0"/>
                <w:sz w:val="20"/>
                <w:szCs w:val="20"/>
              </w:rPr>
              <w:lastRenderedPageBreak/>
              <w:t>8</w:t>
            </w:r>
          </w:p>
        </w:tc>
        <w:tc>
          <w:tcPr>
            <w:tcW w:w="1275" w:type="dxa"/>
            <w:vMerge/>
            <w:vAlign w:val="center"/>
          </w:tcPr>
          <w:p w:rsidR="00EA4E32" w:rsidRDefault="00EA4E32" w:rsidP="007B737F">
            <w:pPr>
              <w:jc w:val="center"/>
              <w:rPr>
                <w:rFonts w:ascii="仿宋_GB2312" w:eastAsia="仿宋_GB2312"/>
                <w:sz w:val="24"/>
                <w:szCs w:val="24"/>
              </w:rPr>
            </w:pPr>
          </w:p>
        </w:tc>
        <w:tc>
          <w:tcPr>
            <w:tcW w:w="3706" w:type="dxa"/>
            <w:vAlign w:val="center"/>
          </w:tcPr>
          <w:p w:rsidR="00EA4E32" w:rsidRPr="007B737F" w:rsidRDefault="00EA4E32" w:rsidP="00AA7D15">
            <w:pPr>
              <w:jc w:val="left"/>
              <w:rPr>
                <w:rFonts w:ascii="仿宋_GB2312" w:eastAsia="仿宋_GB2312"/>
                <w:sz w:val="24"/>
                <w:szCs w:val="24"/>
              </w:rPr>
            </w:pPr>
            <w:r w:rsidRPr="00EA4E32">
              <w:rPr>
                <w:rFonts w:ascii="仿宋_GB2312" w:eastAsia="仿宋_GB2312" w:hint="eastAsia"/>
                <w:sz w:val="24"/>
                <w:szCs w:val="24"/>
              </w:rPr>
              <w:t>2020年嘉兴市青少年武术套路锦标赛</w:t>
            </w:r>
          </w:p>
        </w:tc>
        <w:tc>
          <w:tcPr>
            <w:tcW w:w="3949" w:type="dxa"/>
            <w:vAlign w:val="center"/>
          </w:tcPr>
          <w:p w:rsidR="00EA4E32" w:rsidRPr="007B737F" w:rsidRDefault="00EA4E32" w:rsidP="00AA7D15">
            <w:pPr>
              <w:jc w:val="left"/>
              <w:rPr>
                <w:rFonts w:ascii="仿宋_GB2312" w:eastAsia="仿宋_GB2312"/>
                <w:sz w:val="24"/>
                <w:szCs w:val="24"/>
              </w:rPr>
            </w:pPr>
            <w:r w:rsidRPr="00EA4E32">
              <w:rPr>
                <w:rFonts w:ascii="仿宋_GB2312" w:eastAsia="仿宋_GB2312" w:hint="eastAsia"/>
                <w:sz w:val="24"/>
                <w:szCs w:val="24"/>
              </w:rPr>
              <w:t>浙江东昊信息工程有限公司</w:t>
            </w:r>
          </w:p>
        </w:tc>
      </w:tr>
      <w:tr w:rsidR="00EA4E32" w:rsidRPr="005447FF" w:rsidTr="007B737F">
        <w:trPr>
          <w:trHeight w:val="869"/>
        </w:trPr>
        <w:tc>
          <w:tcPr>
            <w:tcW w:w="534" w:type="dxa"/>
            <w:noWrap/>
            <w:vAlign w:val="center"/>
          </w:tcPr>
          <w:p w:rsidR="00EA4E32" w:rsidRDefault="00EA4E32" w:rsidP="007B737F">
            <w:pPr>
              <w:widowControl/>
              <w:jc w:val="center"/>
              <w:rPr>
                <w:rFonts w:ascii="仿宋_GB2312" w:eastAsia="仿宋_GB2312" w:hAnsi="宋体" w:cs="仿宋_GB2312"/>
                <w:color w:val="000000"/>
                <w:kern w:val="0"/>
                <w:sz w:val="20"/>
                <w:szCs w:val="20"/>
              </w:rPr>
            </w:pPr>
            <w:r>
              <w:rPr>
                <w:rFonts w:ascii="仿宋_GB2312" w:eastAsia="仿宋_GB2312" w:hAnsi="宋体" w:cs="仿宋_GB2312" w:hint="eastAsia"/>
                <w:color w:val="000000"/>
                <w:kern w:val="0"/>
                <w:sz w:val="20"/>
                <w:szCs w:val="20"/>
              </w:rPr>
              <w:t>9</w:t>
            </w:r>
          </w:p>
        </w:tc>
        <w:tc>
          <w:tcPr>
            <w:tcW w:w="1275" w:type="dxa"/>
            <w:vMerge/>
            <w:vAlign w:val="center"/>
          </w:tcPr>
          <w:p w:rsidR="00EA4E32" w:rsidRDefault="00EA4E32" w:rsidP="007B737F">
            <w:pPr>
              <w:jc w:val="center"/>
              <w:rPr>
                <w:rFonts w:ascii="仿宋_GB2312" w:eastAsia="仿宋_GB2312"/>
                <w:sz w:val="24"/>
                <w:szCs w:val="24"/>
              </w:rPr>
            </w:pPr>
          </w:p>
        </w:tc>
        <w:tc>
          <w:tcPr>
            <w:tcW w:w="3706" w:type="dxa"/>
            <w:vAlign w:val="center"/>
          </w:tcPr>
          <w:p w:rsidR="00EA4E32" w:rsidRPr="00433FF8" w:rsidRDefault="00EA4E32" w:rsidP="00AA7D15">
            <w:pPr>
              <w:jc w:val="left"/>
              <w:rPr>
                <w:rFonts w:ascii="仿宋_GB2312" w:eastAsia="仿宋_GB2312"/>
                <w:sz w:val="24"/>
                <w:szCs w:val="24"/>
              </w:rPr>
            </w:pPr>
            <w:r w:rsidRPr="00EA4E32">
              <w:rPr>
                <w:rFonts w:ascii="仿宋_GB2312" w:eastAsia="仿宋_GB2312" w:hint="eastAsia"/>
                <w:sz w:val="24"/>
                <w:szCs w:val="24"/>
              </w:rPr>
              <w:t>2020年嘉兴市青少年跆拳道锦标赛</w:t>
            </w:r>
          </w:p>
        </w:tc>
        <w:tc>
          <w:tcPr>
            <w:tcW w:w="3949" w:type="dxa"/>
            <w:vAlign w:val="center"/>
          </w:tcPr>
          <w:p w:rsidR="00EA4E32" w:rsidRPr="00433FF8" w:rsidRDefault="00EA4E32" w:rsidP="00AA7D15">
            <w:pPr>
              <w:jc w:val="left"/>
              <w:rPr>
                <w:rFonts w:ascii="仿宋_GB2312" w:eastAsia="仿宋_GB2312"/>
                <w:sz w:val="24"/>
                <w:szCs w:val="24"/>
              </w:rPr>
            </w:pPr>
            <w:r w:rsidRPr="00EA4E32">
              <w:rPr>
                <w:rFonts w:ascii="仿宋_GB2312" w:eastAsia="仿宋_GB2312" w:hint="eastAsia"/>
                <w:sz w:val="24"/>
                <w:szCs w:val="24"/>
              </w:rPr>
              <w:t>嘉兴市跆拳道运动协会</w:t>
            </w:r>
          </w:p>
        </w:tc>
      </w:tr>
      <w:tr w:rsidR="00EA4E32" w:rsidRPr="005447FF" w:rsidTr="007B737F">
        <w:trPr>
          <w:trHeight w:val="869"/>
        </w:trPr>
        <w:tc>
          <w:tcPr>
            <w:tcW w:w="534" w:type="dxa"/>
            <w:noWrap/>
            <w:vAlign w:val="center"/>
          </w:tcPr>
          <w:p w:rsidR="00EA4E32" w:rsidRDefault="00EA4E32" w:rsidP="007B737F">
            <w:pPr>
              <w:widowControl/>
              <w:jc w:val="center"/>
              <w:rPr>
                <w:rFonts w:ascii="仿宋_GB2312" w:eastAsia="仿宋_GB2312" w:hAnsi="宋体" w:cs="仿宋_GB2312"/>
                <w:color w:val="000000"/>
                <w:kern w:val="0"/>
                <w:sz w:val="20"/>
                <w:szCs w:val="20"/>
              </w:rPr>
            </w:pPr>
            <w:r>
              <w:rPr>
                <w:rFonts w:ascii="仿宋_GB2312" w:eastAsia="仿宋_GB2312" w:hAnsi="宋体" w:cs="仿宋_GB2312" w:hint="eastAsia"/>
                <w:color w:val="000000"/>
                <w:kern w:val="0"/>
                <w:sz w:val="20"/>
                <w:szCs w:val="20"/>
              </w:rPr>
              <w:t>10</w:t>
            </w:r>
          </w:p>
        </w:tc>
        <w:tc>
          <w:tcPr>
            <w:tcW w:w="1275" w:type="dxa"/>
            <w:vMerge/>
            <w:vAlign w:val="center"/>
          </w:tcPr>
          <w:p w:rsidR="00EA4E32" w:rsidRDefault="00EA4E32" w:rsidP="007B737F">
            <w:pPr>
              <w:jc w:val="center"/>
              <w:rPr>
                <w:rFonts w:ascii="仿宋_GB2312" w:eastAsia="仿宋_GB2312"/>
                <w:sz w:val="24"/>
                <w:szCs w:val="24"/>
              </w:rPr>
            </w:pPr>
          </w:p>
        </w:tc>
        <w:tc>
          <w:tcPr>
            <w:tcW w:w="3706" w:type="dxa"/>
            <w:vAlign w:val="center"/>
          </w:tcPr>
          <w:p w:rsidR="00EA4E32" w:rsidRPr="00E0107C" w:rsidRDefault="00EA4E32" w:rsidP="00AA7D15">
            <w:pPr>
              <w:jc w:val="left"/>
              <w:rPr>
                <w:rFonts w:ascii="仿宋_GB2312" w:eastAsia="仿宋_GB2312"/>
                <w:sz w:val="24"/>
                <w:szCs w:val="24"/>
              </w:rPr>
            </w:pPr>
            <w:r w:rsidRPr="00EA4E32">
              <w:rPr>
                <w:rFonts w:ascii="仿宋_GB2312" w:eastAsia="仿宋_GB2312" w:hint="eastAsia"/>
                <w:sz w:val="24"/>
                <w:szCs w:val="24"/>
              </w:rPr>
              <w:t>2020年嘉兴市青少年柔道锦标赛</w:t>
            </w:r>
          </w:p>
        </w:tc>
        <w:tc>
          <w:tcPr>
            <w:tcW w:w="3949" w:type="dxa"/>
            <w:vAlign w:val="center"/>
          </w:tcPr>
          <w:p w:rsidR="00EA4E32" w:rsidRDefault="00EA4E32" w:rsidP="00AA7D15">
            <w:pPr>
              <w:jc w:val="left"/>
              <w:rPr>
                <w:rFonts w:ascii="仿宋_GB2312" w:eastAsia="仿宋_GB2312"/>
                <w:sz w:val="24"/>
                <w:szCs w:val="24"/>
              </w:rPr>
            </w:pPr>
            <w:r w:rsidRPr="00EA4E32">
              <w:rPr>
                <w:rFonts w:ascii="仿宋_GB2312" w:eastAsia="仿宋_GB2312" w:hint="eastAsia"/>
                <w:sz w:val="24"/>
                <w:szCs w:val="24"/>
              </w:rPr>
              <w:t>嘉兴市奥星青少年体育俱乐部</w:t>
            </w:r>
          </w:p>
        </w:tc>
      </w:tr>
      <w:tr w:rsidR="00EA4E32" w:rsidRPr="005447FF" w:rsidTr="007B737F">
        <w:trPr>
          <w:trHeight w:val="869"/>
        </w:trPr>
        <w:tc>
          <w:tcPr>
            <w:tcW w:w="534" w:type="dxa"/>
            <w:noWrap/>
            <w:vAlign w:val="center"/>
          </w:tcPr>
          <w:p w:rsidR="00EA4E32" w:rsidRDefault="00EA4E32" w:rsidP="007B737F">
            <w:pPr>
              <w:widowControl/>
              <w:jc w:val="center"/>
              <w:rPr>
                <w:rFonts w:ascii="仿宋_GB2312" w:eastAsia="仿宋_GB2312" w:hAnsi="宋体" w:cs="仿宋_GB2312"/>
                <w:color w:val="000000"/>
                <w:kern w:val="0"/>
                <w:sz w:val="20"/>
                <w:szCs w:val="20"/>
              </w:rPr>
            </w:pPr>
            <w:r>
              <w:rPr>
                <w:rFonts w:ascii="仿宋_GB2312" w:eastAsia="仿宋_GB2312" w:hAnsi="宋体" w:cs="仿宋_GB2312" w:hint="eastAsia"/>
                <w:color w:val="000000"/>
                <w:kern w:val="0"/>
                <w:sz w:val="20"/>
                <w:szCs w:val="20"/>
              </w:rPr>
              <w:t>11</w:t>
            </w:r>
          </w:p>
        </w:tc>
        <w:tc>
          <w:tcPr>
            <w:tcW w:w="1275" w:type="dxa"/>
            <w:vMerge w:val="restart"/>
            <w:vAlign w:val="center"/>
          </w:tcPr>
          <w:p w:rsidR="00EA4E32" w:rsidRDefault="00EA4E32" w:rsidP="007B737F">
            <w:pPr>
              <w:jc w:val="center"/>
              <w:rPr>
                <w:rFonts w:ascii="仿宋_GB2312" w:eastAsia="仿宋_GB2312"/>
                <w:sz w:val="24"/>
                <w:szCs w:val="24"/>
              </w:rPr>
            </w:pPr>
            <w:r w:rsidRPr="00EA4E32">
              <w:rPr>
                <w:rFonts w:ascii="仿宋_GB2312" w:eastAsia="仿宋_GB2312" w:hint="eastAsia"/>
                <w:sz w:val="24"/>
                <w:szCs w:val="24"/>
              </w:rPr>
              <w:t>第五届青少年学生阳光运动会</w:t>
            </w:r>
          </w:p>
        </w:tc>
        <w:tc>
          <w:tcPr>
            <w:tcW w:w="3706" w:type="dxa"/>
            <w:vAlign w:val="center"/>
          </w:tcPr>
          <w:p w:rsidR="00EA4E32" w:rsidRPr="00E0107C" w:rsidRDefault="00EA4E32" w:rsidP="00AA7D15">
            <w:pPr>
              <w:jc w:val="left"/>
              <w:rPr>
                <w:rFonts w:ascii="仿宋_GB2312" w:eastAsia="仿宋_GB2312"/>
                <w:sz w:val="24"/>
                <w:szCs w:val="24"/>
              </w:rPr>
            </w:pPr>
            <w:r w:rsidRPr="00EA4E32">
              <w:rPr>
                <w:rFonts w:ascii="仿宋_GB2312" w:eastAsia="仿宋_GB2312" w:hint="eastAsia"/>
                <w:sz w:val="24"/>
                <w:szCs w:val="24"/>
              </w:rPr>
              <w:t>2020年嘉兴全市高中田径运动会暨嘉兴市第五届青少年学生阳光运动会田径比赛</w:t>
            </w:r>
          </w:p>
        </w:tc>
        <w:tc>
          <w:tcPr>
            <w:tcW w:w="3949" w:type="dxa"/>
            <w:vAlign w:val="center"/>
          </w:tcPr>
          <w:p w:rsidR="00EA4E32" w:rsidRDefault="00EA4E32" w:rsidP="00AA7D15">
            <w:pPr>
              <w:jc w:val="left"/>
              <w:rPr>
                <w:rFonts w:ascii="仿宋_GB2312" w:eastAsia="仿宋_GB2312"/>
                <w:sz w:val="24"/>
                <w:szCs w:val="24"/>
              </w:rPr>
            </w:pPr>
            <w:r w:rsidRPr="00EA4E32">
              <w:rPr>
                <w:rFonts w:ascii="仿宋_GB2312" w:eastAsia="仿宋_GB2312" w:hint="eastAsia"/>
                <w:sz w:val="24"/>
                <w:szCs w:val="24"/>
              </w:rPr>
              <w:t>嘉兴赛点体育文化传播有限公司</w:t>
            </w:r>
          </w:p>
        </w:tc>
      </w:tr>
      <w:tr w:rsidR="00EA4E32" w:rsidRPr="005447FF" w:rsidTr="007B737F">
        <w:trPr>
          <w:trHeight w:val="869"/>
        </w:trPr>
        <w:tc>
          <w:tcPr>
            <w:tcW w:w="534" w:type="dxa"/>
            <w:noWrap/>
            <w:vAlign w:val="center"/>
          </w:tcPr>
          <w:p w:rsidR="00EA4E32" w:rsidRDefault="00EA4E32" w:rsidP="007B737F">
            <w:pPr>
              <w:widowControl/>
              <w:jc w:val="center"/>
              <w:rPr>
                <w:rFonts w:ascii="仿宋_GB2312" w:eastAsia="仿宋_GB2312" w:hAnsi="宋体" w:cs="仿宋_GB2312"/>
                <w:color w:val="000000"/>
                <w:kern w:val="0"/>
                <w:sz w:val="20"/>
                <w:szCs w:val="20"/>
              </w:rPr>
            </w:pPr>
            <w:r>
              <w:rPr>
                <w:rFonts w:ascii="仿宋_GB2312" w:eastAsia="仿宋_GB2312" w:hAnsi="宋体" w:cs="仿宋_GB2312" w:hint="eastAsia"/>
                <w:color w:val="000000"/>
                <w:kern w:val="0"/>
                <w:sz w:val="20"/>
                <w:szCs w:val="20"/>
              </w:rPr>
              <w:t>12</w:t>
            </w:r>
          </w:p>
        </w:tc>
        <w:tc>
          <w:tcPr>
            <w:tcW w:w="1275" w:type="dxa"/>
            <w:vMerge/>
            <w:vAlign w:val="center"/>
          </w:tcPr>
          <w:p w:rsidR="00EA4E32" w:rsidRDefault="00EA4E32" w:rsidP="007B737F">
            <w:pPr>
              <w:jc w:val="center"/>
              <w:rPr>
                <w:rFonts w:ascii="仿宋_GB2312" w:eastAsia="仿宋_GB2312"/>
                <w:sz w:val="24"/>
                <w:szCs w:val="24"/>
              </w:rPr>
            </w:pPr>
          </w:p>
        </w:tc>
        <w:tc>
          <w:tcPr>
            <w:tcW w:w="3706" w:type="dxa"/>
            <w:vAlign w:val="center"/>
          </w:tcPr>
          <w:p w:rsidR="00EA4E32" w:rsidRPr="00E0107C" w:rsidRDefault="00EA4E32" w:rsidP="00AA7D15">
            <w:pPr>
              <w:jc w:val="left"/>
              <w:rPr>
                <w:rFonts w:ascii="仿宋_GB2312" w:eastAsia="仿宋_GB2312"/>
                <w:sz w:val="24"/>
                <w:szCs w:val="24"/>
              </w:rPr>
            </w:pPr>
            <w:r w:rsidRPr="00EA4E32">
              <w:rPr>
                <w:rFonts w:ascii="仿宋_GB2312" w:eastAsia="仿宋_GB2312" w:hint="eastAsia"/>
                <w:sz w:val="24"/>
                <w:szCs w:val="24"/>
              </w:rPr>
              <w:t>第五届青少年学生阳光运动会   篮球（小学组）比赛</w:t>
            </w:r>
          </w:p>
        </w:tc>
        <w:tc>
          <w:tcPr>
            <w:tcW w:w="3949" w:type="dxa"/>
            <w:vAlign w:val="center"/>
          </w:tcPr>
          <w:p w:rsidR="00EA4E32" w:rsidRDefault="00EA4E32" w:rsidP="00AA7D15">
            <w:pPr>
              <w:jc w:val="left"/>
              <w:rPr>
                <w:rFonts w:ascii="仿宋_GB2312" w:eastAsia="仿宋_GB2312"/>
                <w:sz w:val="24"/>
                <w:szCs w:val="24"/>
              </w:rPr>
            </w:pPr>
            <w:r w:rsidRPr="00EA4E32">
              <w:rPr>
                <w:rFonts w:ascii="仿宋_GB2312" w:eastAsia="仿宋_GB2312" w:hint="eastAsia"/>
                <w:sz w:val="24"/>
                <w:szCs w:val="24"/>
              </w:rPr>
              <w:t>嘉兴市篮球运动协会</w:t>
            </w:r>
          </w:p>
        </w:tc>
      </w:tr>
    </w:tbl>
    <w:p w:rsidR="0052365B" w:rsidRPr="005447FF" w:rsidRDefault="0052365B" w:rsidP="0052365B">
      <w:pPr>
        <w:snapToGrid w:val="0"/>
        <w:spacing w:line="300" w:lineRule="auto"/>
        <w:ind w:firstLineChars="200" w:firstLine="200"/>
        <w:rPr>
          <w:rFonts w:ascii="仿宋_GB2312" w:eastAsia="仿宋_GB2312" w:hAnsi="宋体" w:cs="Times New Roman"/>
          <w:sz w:val="10"/>
          <w:szCs w:val="10"/>
        </w:rPr>
      </w:pPr>
    </w:p>
    <w:p w:rsidR="0052365B" w:rsidRPr="003C1E24" w:rsidRDefault="0052365B" w:rsidP="005447FF">
      <w:pPr>
        <w:snapToGrid w:val="0"/>
        <w:spacing w:line="300" w:lineRule="auto"/>
        <w:ind w:firstLineChars="200" w:firstLine="640"/>
        <w:rPr>
          <w:rFonts w:ascii="仿宋_GB2312" w:eastAsia="仿宋_GB2312" w:hAnsi="宋体" w:cs="Times New Roman"/>
          <w:sz w:val="32"/>
          <w:szCs w:val="32"/>
        </w:rPr>
      </w:pPr>
      <w:r w:rsidRPr="003C1E24">
        <w:rPr>
          <w:rFonts w:ascii="仿宋_GB2312" w:eastAsia="仿宋_GB2312" w:hAnsi="宋体" w:cs="仿宋_GB2312" w:hint="eastAsia"/>
          <w:sz w:val="32"/>
          <w:szCs w:val="32"/>
        </w:rPr>
        <w:t>对该结果和采购过程等有异议的，可以自本公示之日起</w:t>
      </w:r>
      <w:r w:rsidRPr="003C1E24">
        <w:rPr>
          <w:rFonts w:ascii="仿宋_GB2312" w:eastAsia="仿宋_GB2312" w:hAnsi="宋体" w:cs="仿宋_GB2312"/>
          <w:sz w:val="32"/>
          <w:szCs w:val="32"/>
        </w:rPr>
        <w:t>3</w:t>
      </w:r>
      <w:r>
        <w:rPr>
          <w:rFonts w:ascii="仿宋_GB2312" w:eastAsia="仿宋_GB2312" w:hAnsi="宋体" w:cs="仿宋_GB2312" w:hint="eastAsia"/>
          <w:sz w:val="32"/>
          <w:szCs w:val="32"/>
        </w:rPr>
        <w:t>个工作日内，以书面形式</w:t>
      </w:r>
      <w:r w:rsidRPr="003C1E24">
        <w:rPr>
          <w:rFonts w:ascii="仿宋_GB2312" w:eastAsia="仿宋_GB2312" w:hAnsi="宋体" w:cs="仿宋_GB2312" w:hint="eastAsia"/>
          <w:sz w:val="32"/>
          <w:szCs w:val="32"/>
        </w:rPr>
        <w:t>提出</w:t>
      </w:r>
      <w:r>
        <w:rPr>
          <w:rFonts w:ascii="仿宋_GB2312" w:eastAsia="仿宋_GB2312" w:hAnsi="宋体" w:cs="仿宋_GB2312" w:hint="eastAsia"/>
          <w:sz w:val="32"/>
          <w:szCs w:val="32"/>
        </w:rPr>
        <w:t>意见</w:t>
      </w:r>
      <w:r w:rsidRPr="003C1E24">
        <w:rPr>
          <w:rFonts w:ascii="仿宋_GB2312" w:eastAsia="仿宋_GB2312" w:hAnsi="宋体" w:cs="仿宋_GB2312" w:hint="eastAsia"/>
          <w:sz w:val="32"/>
          <w:szCs w:val="32"/>
        </w:rPr>
        <w:t>。</w:t>
      </w:r>
    </w:p>
    <w:p w:rsidR="0052365B" w:rsidRPr="003C1E24" w:rsidRDefault="0052365B" w:rsidP="003C1E24">
      <w:pPr>
        <w:snapToGrid w:val="0"/>
        <w:spacing w:line="300" w:lineRule="auto"/>
        <w:ind w:firstLine="420"/>
        <w:rPr>
          <w:rFonts w:ascii="仿宋_GB2312" w:eastAsia="仿宋_GB2312" w:hAnsi="宋体" w:cs="Times New Roman"/>
          <w:sz w:val="32"/>
          <w:szCs w:val="32"/>
        </w:rPr>
      </w:pPr>
      <w:r w:rsidRPr="003C1E24">
        <w:rPr>
          <w:rFonts w:ascii="仿宋_GB2312" w:eastAsia="仿宋_GB2312" w:hAnsi="宋体" w:cs="仿宋_GB2312" w:hint="eastAsia"/>
          <w:sz w:val="32"/>
          <w:szCs w:val="32"/>
        </w:rPr>
        <w:t>地点：嘉兴市</w:t>
      </w:r>
      <w:r>
        <w:rPr>
          <w:rFonts w:ascii="仿宋_GB2312" w:eastAsia="仿宋_GB2312" w:hAnsi="宋体" w:cs="仿宋_GB2312" w:hint="eastAsia"/>
          <w:sz w:val="32"/>
          <w:szCs w:val="32"/>
        </w:rPr>
        <w:t>体育局</w:t>
      </w:r>
      <w:r w:rsidR="00E0107C">
        <w:rPr>
          <w:rFonts w:ascii="仿宋_GB2312" w:eastAsia="仿宋_GB2312" w:hAnsi="宋体" w:cs="仿宋_GB2312" w:hint="eastAsia"/>
          <w:sz w:val="32"/>
          <w:szCs w:val="32"/>
        </w:rPr>
        <w:t>419</w:t>
      </w:r>
      <w:r>
        <w:rPr>
          <w:rFonts w:ascii="仿宋_GB2312" w:eastAsia="仿宋_GB2312" w:hAnsi="宋体" w:cs="仿宋_GB2312" w:hint="eastAsia"/>
          <w:sz w:val="32"/>
          <w:szCs w:val="32"/>
        </w:rPr>
        <w:t>办公室。</w:t>
      </w:r>
    </w:p>
    <w:p w:rsidR="0052365B" w:rsidRDefault="0052365B" w:rsidP="003C1E24">
      <w:pPr>
        <w:snapToGrid w:val="0"/>
        <w:spacing w:line="300" w:lineRule="auto"/>
        <w:ind w:firstLine="420"/>
        <w:rPr>
          <w:rFonts w:ascii="仿宋_GB2312" w:eastAsia="仿宋_GB2312" w:hAnsi="宋体" w:cs="Times New Roman"/>
          <w:sz w:val="32"/>
          <w:szCs w:val="32"/>
        </w:rPr>
      </w:pPr>
      <w:r w:rsidRPr="003C1E24">
        <w:rPr>
          <w:rFonts w:ascii="仿宋_GB2312" w:eastAsia="仿宋_GB2312" w:hAnsi="宋体" w:cs="仿宋_GB2312" w:hint="eastAsia"/>
          <w:sz w:val="32"/>
          <w:szCs w:val="32"/>
        </w:rPr>
        <w:t>联系人：吴东敏</w:t>
      </w:r>
      <w:r>
        <w:rPr>
          <w:rFonts w:ascii="仿宋_GB2312" w:eastAsia="仿宋_GB2312" w:hAnsi="宋体" w:cs="仿宋_GB2312" w:hint="eastAsia"/>
          <w:sz w:val="32"/>
          <w:szCs w:val="32"/>
        </w:rPr>
        <w:t>，</w:t>
      </w:r>
      <w:r w:rsidRPr="003C1E24">
        <w:rPr>
          <w:rFonts w:ascii="仿宋_GB2312" w:eastAsia="仿宋_GB2312" w:hAnsi="宋体" w:cs="仿宋_GB2312" w:hint="eastAsia"/>
          <w:sz w:val="32"/>
          <w:szCs w:val="32"/>
        </w:rPr>
        <w:t>联系电话：</w:t>
      </w:r>
      <w:r w:rsidRPr="003C1E24">
        <w:rPr>
          <w:rFonts w:ascii="仿宋_GB2312" w:eastAsia="仿宋_GB2312" w:hAnsi="宋体" w:cs="仿宋_GB2312"/>
          <w:sz w:val="32"/>
          <w:szCs w:val="32"/>
        </w:rPr>
        <w:t>0573-89976389</w:t>
      </w:r>
      <w:r>
        <w:rPr>
          <w:rFonts w:ascii="仿宋_GB2312" w:eastAsia="仿宋_GB2312" w:hAnsi="宋体" w:cs="仿宋_GB2312" w:hint="eastAsia"/>
          <w:sz w:val="32"/>
          <w:szCs w:val="32"/>
        </w:rPr>
        <w:t>；</w:t>
      </w:r>
    </w:p>
    <w:p w:rsidR="0052365B" w:rsidRPr="002C714E" w:rsidRDefault="0052365B" w:rsidP="003C1E24">
      <w:pPr>
        <w:snapToGrid w:val="0"/>
        <w:spacing w:line="300" w:lineRule="auto"/>
        <w:ind w:firstLine="420"/>
        <w:rPr>
          <w:rFonts w:ascii="仿宋_GB2312" w:eastAsia="仿宋_GB2312" w:hAnsi="宋体" w:cs="Times New Roman"/>
          <w:sz w:val="32"/>
          <w:szCs w:val="32"/>
        </w:rPr>
      </w:pPr>
      <w:r>
        <w:rPr>
          <w:rFonts w:ascii="仿宋_GB2312" w:eastAsia="仿宋_GB2312" w:hAnsi="宋体" w:cs="仿宋_GB2312" w:hint="eastAsia"/>
          <w:sz w:val="32"/>
          <w:szCs w:val="32"/>
        </w:rPr>
        <w:t>吕成，联系电话：</w:t>
      </w:r>
      <w:r>
        <w:rPr>
          <w:rFonts w:ascii="仿宋_GB2312" w:eastAsia="仿宋_GB2312" w:hAnsi="宋体" w:cs="仿宋_GB2312"/>
          <w:sz w:val="32"/>
          <w:szCs w:val="32"/>
        </w:rPr>
        <w:t>0573-89973276</w:t>
      </w:r>
    </w:p>
    <w:p w:rsidR="0052365B" w:rsidRDefault="0052365B" w:rsidP="008320DB">
      <w:pPr>
        <w:ind w:firstLine="420"/>
        <w:rPr>
          <w:rFonts w:ascii="仿宋_GB2312" w:eastAsia="仿宋_GB2312" w:hAnsi="宋体" w:cs="仿宋_GB2312"/>
          <w:sz w:val="32"/>
          <w:szCs w:val="32"/>
        </w:rPr>
      </w:pPr>
    </w:p>
    <w:p w:rsidR="0052365B" w:rsidRPr="003C1E24" w:rsidRDefault="0052365B" w:rsidP="005447FF">
      <w:pPr>
        <w:ind w:firstLineChars="1800" w:firstLine="5760"/>
        <w:rPr>
          <w:rFonts w:ascii="仿宋_GB2312" w:eastAsia="仿宋_GB2312" w:hAnsi="宋体" w:cs="Times New Roman"/>
          <w:sz w:val="32"/>
          <w:szCs w:val="32"/>
        </w:rPr>
      </w:pPr>
      <w:r w:rsidRPr="003C1E24">
        <w:rPr>
          <w:rFonts w:ascii="仿宋_GB2312" w:eastAsia="仿宋_GB2312" w:hAnsi="宋体" w:cs="仿宋_GB2312" w:hint="eastAsia"/>
          <w:sz w:val="32"/>
          <w:szCs w:val="32"/>
        </w:rPr>
        <w:t>嘉兴市体育局</w:t>
      </w:r>
    </w:p>
    <w:p w:rsidR="0052365B" w:rsidRPr="003C1E24" w:rsidRDefault="0052365B" w:rsidP="005447FF">
      <w:pPr>
        <w:ind w:firstLine="420"/>
        <w:jc w:val="right"/>
        <w:rPr>
          <w:rFonts w:ascii="仿宋_GB2312" w:eastAsia="仿宋_GB2312" w:hAnsi="宋体" w:cs="Times New Roman"/>
          <w:sz w:val="32"/>
          <w:szCs w:val="32"/>
        </w:rPr>
      </w:pPr>
      <w:r w:rsidRPr="003C1E24">
        <w:rPr>
          <w:rFonts w:ascii="仿宋_GB2312" w:eastAsia="仿宋_GB2312" w:hAnsi="宋体" w:cs="仿宋_GB2312"/>
          <w:sz w:val="32"/>
          <w:szCs w:val="32"/>
        </w:rPr>
        <w:t xml:space="preserve">                                   2</w:t>
      </w:r>
      <w:r w:rsidR="00EA4E32">
        <w:rPr>
          <w:rFonts w:ascii="仿宋_GB2312" w:eastAsia="仿宋_GB2312" w:hAnsi="宋体" w:cs="仿宋_GB2312" w:hint="eastAsia"/>
          <w:sz w:val="32"/>
          <w:szCs w:val="32"/>
        </w:rPr>
        <w:t>020</w:t>
      </w:r>
      <w:r w:rsidRPr="003C1E24">
        <w:rPr>
          <w:rFonts w:ascii="仿宋_GB2312" w:eastAsia="仿宋_GB2312" w:hAnsi="宋体" w:cs="仿宋_GB2312" w:hint="eastAsia"/>
          <w:sz w:val="32"/>
          <w:szCs w:val="32"/>
        </w:rPr>
        <w:t>年</w:t>
      </w:r>
      <w:r w:rsidR="00EA4E32">
        <w:rPr>
          <w:rFonts w:ascii="仿宋_GB2312" w:eastAsia="仿宋_GB2312" w:hAnsi="宋体" w:cs="仿宋_GB2312" w:hint="eastAsia"/>
          <w:sz w:val="32"/>
          <w:szCs w:val="32"/>
        </w:rPr>
        <w:t>7</w:t>
      </w:r>
      <w:r w:rsidRPr="003C1E24">
        <w:rPr>
          <w:rFonts w:ascii="仿宋_GB2312" w:eastAsia="仿宋_GB2312" w:hAnsi="宋体" w:cs="仿宋_GB2312" w:hint="eastAsia"/>
          <w:sz w:val="32"/>
          <w:szCs w:val="32"/>
        </w:rPr>
        <w:t>月</w:t>
      </w:r>
      <w:r w:rsidR="00E0107C">
        <w:rPr>
          <w:rFonts w:ascii="仿宋_GB2312" w:eastAsia="仿宋_GB2312" w:hAnsi="宋体" w:cs="仿宋_GB2312" w:hint="eastAsia"/>
          <w:sz w:val="32"/>
          <w:szCs w:val="32"/>
        </w:rPr>
        <w:t>1</w:t>
      </w:r>
      <w:r w:rsidR="00EA4E32">
        <w:rPr>
          <w:rFonts w:ascii="仿宋_GB2312" w:eastAsia="仿宋_GB2312" w:hAnsi="宋体" w:cs="仿宋_GB2312" w:hint="eastAsia"/>
          <w:sz w:val="32"/>
          <w:szCs w:val="32"/>
        </w:rPr>
        <w:t>7</w:t>
      </w:r>
      <w:r w:rsidRPr="003C1E24">
        <w:rPr>
          <w:rFonts w:ascii="仿宋_GB2312" w:eastAsia="仿宋_GB2312" w:hAnsi="宋体" w:cs="仿宋_GB2312" w:hint="eastAsia"/>
          <w:sz w:val="32"/>
          <w:szCs w:val="32"/>
        </w:rPr>
        <w:t>日</w:t>
      </w:r>
    </w:p>
    <w:sectPr w:rsidR="0052365B" w:rsidRPr="003C1E24" w:rsidSect="005447FF">
      <w:pgSz w:w="11906" w:h="16838"/>
      <w:pgMar w:top="1985" w:right="1474" w:bottom="1701"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7005" w:rsidRDefault="00547005" w:rsidP="008320DB">
      <w:pPr>
        <w:rPr>
          <w:rFonts w:cs="Times New Roman"/>
        </w:rPr>
      </w:pPr>
      <w:r>
        <w:rPr>
          <w:rFonts w:cs="Times New Roman"/>
        </w:rPr>
        <w:separator/>
      </w:r>
    </w:p>
  </w:endnote>
  <w:endnote w:type="continuationSeparator" w:id="1">
    <w:p w:rsidR="00547005" w:rsidRDefault="00547005" w:rsidP="008320DB">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notTrueType/>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7005" w:rsidRDefault="00547005" w:rsidP="008320DB">
      <w:pPr>
        <w:rPr>
          <w:rFonts w:cs="Times New Roman"/>
        </w:rPr>
      </w:pPr>
      <w:r>
        <w:rPr>
          <w:rFonts w:cs="Times New Roman"/>
        </w:rPr>
        <w:separator/>
      </w:r>
    </w:p>
  </w:footnote>
  <w:footnote w:type="continuationSeparator" w:id="1">
    <w:p w:rsidR="00547005" w:rsidRDefault="00547005" w:rsidP="008320DB">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320DB"/>
    <w:rsid w:val="000B6231"/>
    <w:rsid w:val="001843A2"/>
    <w:rsid w:val="0019445C"/>
    <w:rsid w:val="001972E7"/>
    <w:rsid w:val="002032CE"/>
    <w:rsid w:val="00215804"/>
    <w:rsid w:val="00285AA9"/>
    <w:rsid w:val="0029263A"/>
    <w:rsid w:val="002C714E"/>
    <w:rsid w:val="002F1E15"/>
    <w:rsid w:val="003C1E24"/>
    <w:rsid w:val="00433FF8"/>
    <w:rsid w:val="004565BE"/>
    <w:rsid w:val="0052365B"/>
    <w:rsid w:val="005447FF"/>
    <w:rsid w:val="00547005"/>
    <w:rsid w:val="005478BF"/>
    <w:rsid w:val="00613975"/>
    <w:rsid w:val="006165B3"/>
    <w:rsid w:val="00760BD0"/>
    <w:rsid w:val="007B737F"/>
    <w:rsid w:val="007E5C1B"/>
    <w:rsid w:val="008058FF"/>
    <w:rsid w:val="008223FF"/>
    <w:rsid w:val="008320DB"/>
    <w:rsid w:val="00834164"/>
    <w:rsid w:val="0083681F"/>
    <w:rsid w:val="008D22B6"/>
    <w:rsid w:val="008E5394"/>
    <w:rsid w:val="00955BB5"/>
    <w:rsid w:val="009627DB"/>
    <w:rsid w:val="009A2AED"/>
    <w:rsid w:val="00AA3A83"/>
    <w:rsid w:val="00AA7D15"/>
    <w:rsid w:val="00C23113"/>
    <w:rsid w:val="00C96134"/>
    <w:rsid w:val="00CA093F"/>
    <w:rsid w:val="00D31FBF"/>
    <w:rsid w:val="00D96D8A"/>
    <w:rsid w:val="00DF6E9B"/>
    <w:rsid w:val="00E0107C"/>
    <w:rsid w:val="00EA4E32"/>
    <w:rsid w:val="00EB51C6"/>
    <w:rsid w:val="00F34122"/>
    <w:rsid w:val="00F4046B"/>
    <w:rsid w:val="00F5429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6231"/>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8320DB"/>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semiHidden/>
    <w:locked/>
    <w:rsid w:val="008320DB"/>
    <w:rPr>
      <w:sz w:val="18"/>
      <w:szCs w:val="18"/>
    </w:rPr>
  </w:style>
  <w:style w:type="paragraph" w:styleId="a4">
    <w:name w:val="footer"/>
    <w:basedOn w:val="a"/>
    <w:link w:val="Char0"/>
    <w:uiPriority w:val="99"/>
    <w:semiHidden/>
    <w:rsid w:val="008320DB"/>
    <w:pPr>
      <w:tabs>
        <w:tab w:val="center" w:pos="4153"/>
        <w:tab w:val="right" w:pos="8306"/>
      </w:tabs>
      <w:snapToGrid w:val="0"/>
      <w:jc w:val="left"/>
    </w:pPr>
    <w:rPr>
      <w:sz w:val="18"/>
      <w:szCs w:val="18"/>
    </w:rPr>
  </w:style>
  <w:style w:type="character" w:customStyle="1" w:styleId="Char0">
    <w:name w:val="页脚 Char"/>
    <w:link w:val="a4"/>
    <w:uiPriority w:val="99"/>
    <w:semiHidden/>
    <w:locked/>
    <w:rsid w:val="008320DB"/>
    <w:rPr>
      <w:sz w:val="18"/>
      <w:szCs w:val="18"/>
    </w:rPr>
  </w:style>
  <w:style w:type="table" w:styleId="a5">
    <w:name w:val="Table Grid"/>
    <w:basedOn w:val="a1"/>
    <w:uiPriority w:val="99"/>
    <w:rsid w:val="008320DB"/>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40980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120</Words>
  <Characters>687</Characters>
  <Application>Microsoft Office Word</Application>
  <DocSecurity>0</DocSecurity>
  <Lines>5</Lines>
  <Paragraphs>1</Paragraphs>
  <ScaleCrop>false</ScaleCrop>
  <Company>Lenovo</Company>
  <LinksUpToDate>false</LinksUpToDate>
  <CharactersWithSpaces>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2019-03-13T07:06:00Z</dcterms:created>
  <dcterms:modified xsi:type="dcterms:W3CDTF">2020-07-17T04:51:00Z</dcterms:modified>
</cp:coreProperties>
</file>